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D6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舞钢市红山街道办事处</w:t>
      </w:r>
    </w:p>
    <w:p w14:paraId="7AFF6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关于2024-2025年政府债券存续期信息公开</w:t>
      </w:r>
    </w:p>
    <w:bookmarkEnd w:id="0"/>
    <w:p w14:paraId="517879B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D529E3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政府债券资金总体规模</w:t>
      </w:r>
    </w:p>
    <w:p w14:paraId="746279C9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舞钢市红山街道办事处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2024-2025共使用债券资金18100万元。</w:t>
      </w:r>
    </w:p>
    <w:p w14:paraId="7452AD17"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项目安排情况</w:t>
      </w:r>
    </w:p>
    <w:p w14:paraId="4F40E508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舞钢市红山街道清水河城中村改造项目安排债券资金18100万元.</w:t>
      </w:r>
    </w:p>
    <w:p w14:paraId="5266F849"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项目实施进度</w:t>
      </w:r>
    </w:p>
    <w:p w14:paraId="0F374CB5">
      <w:pPr>
        <w:numPr>
          <w:ilvl w:val="0"/>
          <w:numId w:val="0"/>
        </w:numPr>
        <w:ind w:leftChars="0" w:firstLine="64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截至2025年末，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舞钢市红山街道清水河城中村改造项目正在施工，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形象进度达到65%，其中：</w:t>
      </w:r>
    </w:p>
    <w:p w14:paraId="56F8B047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1、1号楼筏板施工完成；</w:t>
      </w:r>
    </w:p>
    <w:p w14:paraId="6F3F0B31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2、2号楼筏板施工完成70%；</w:t>
      </w:r>
    </w:p>
    <w:p w14:paraId="58AA613B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3、3号楼正负零结构完成；</w:t>
      </w:r>
    </w:p>
    <w:p w14:paraId="4532CC36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4、4号楼正负零结构完成；</w:t>
      </w:r>
    </w:p>
    <w:p w14:paraId="7E5BCAE2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5、5号楼防水完成；</w:t>
      </w:r>
    </w:p>
    <w:p w14:paraId="73CD5A40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6、6号楼正负零结构完成；</w:t>
      </w:r>
    </w:p>
    <w:p w14:paraId="35DD11B2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7、7号楼和8号楼桩基施工完成；</w:t>
      </w:r>
    </w:p>
    <w:p w14:paraId="51DE816A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8、9号楼施工至2层；</w:t>
      </w:r>
    </w:p>
    <w:p w14:paraId="51C66906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9、10号楼承台基础施工完成；</w:t>
      </w:r>
    </w:p>
    <w:p w14:paraId="48C65824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10、11号楼施工至2层；</w:t>
      </w:r>
    </w:p>
    <w:p w14:paraId="1F0F4B40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11、12号楼、13号楼、14号楼施工至1层；</w:t>
      </w:r>
    </w:p>
    <w:p w14:paraId="3DA9A5E5">
      <w:pPr>
        <w:numPr>
          <w:ilvl w:val="0"/>
          <w:numId w:val="1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车库土方开挖完成、支护完成、降水井完成、抗浮锚杆完成。 </w:t>
      </w:r>
    </w:p>
    <w:p w14:paraId="3C9E2195"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项目收益实现情况</w:t>
      </w:r>
    </w:p>
    <w:p w14:paraId="61DAB57A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截至2025年末，舞钢市红山街道清水河城中村改造项目仍处于建设期，未实现收益。</w:t>
      </w:r>
    </w:p>
    <w:p w14:paraId="2C1AF70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五、绩效评价情况</w:t>
      </w:r>
    </w:p>
    <w:p w14:paraId="0DD2A9AC">
      <w:pPr>
        <w:numPr>
          <w:ilvl w:val="0"/>
          <w:numId w:val="0"/>
        </w:numPr>
        <w:ind w:leftChars="0" w:firstLine="56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本单位政府债券已按规定开展绩效评价工作，其中：舞钢市红山街道清水河城中村改造项目绩效评价结果为良。</w:t>
      </w:r>
    </w:p>
    <w:p w14:paraId="6B76D13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D4EF29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ADAF5"/>
    <w:multiLevelType w:val="singleLevel"/>
    <w:tmpl w:val="33DADAF5"/>
    <w:lvl w:ilvl="0" w:tentative="0">
      <w:start w:val="1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MjA1YjgyYmE4YTVlYzUzMTNkMTg2Zjk2NWE0MzYifQ=="/>
  </w:docVars>
  <w:rsids>
    <w:rsidRoot w:val="00000000"/>
    <w:rsid w:val="0C8B7ED8"/>
    <w:rsid w:val="17792FF7"/>
    <w:rsid w:val="266A0154"/>
    <w:rsid w:val="2C0040CB"/>
    <w:rsid w:val="432D1637"/>
    <w:rsid w:val="44BB4F2F"/>
    <w:rsid w:val="48C32889"/>
    <w:rsid w:val="49A57629"/>
    <w:rsid w:val="52164930"/>
    <w:rsid w:val="55673809"/>
    <w:rsid w:val="60A0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457</Characters>
  <Lines>0</Lines>
  <Paragraphs>0</Paragraphs>
  <TotalTime>7</TotalTime>
  <ScaleCrop>false</ScaleCrop>
  <LinksUpToDate>false</LinksUpToDate>
  <CharactersWithSpaces>458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2023-06-12T03:36:00Z</dcterms:created>
  <dc:creator>A</dc:creator>
  <cp:lastModifiedBy>Administrator</cp:lastModifiedBy>
  <dcterms:modified xsi:type="dcterms:W3CDTF">2026-06-10T09:20:35Z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A7B4F18C1296430FAF83B81832936713_13</vt:lpwstr>
  </property>
  <property fmtid="{D5CDD505-2E9C-101B-9397-08002B2CF9AE}" pid="4" name="KSOTemplateDocerSaveRecord">
    <vt:lpwstr>eyJoZGlkIjoiZThiNmU5NWQzNTQyNTFjZjEzZDlhZDYwYTE1YTk5ODUifQ==</vt:lpwstr>
  </property>
</Properties>
</file>