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111CB">
      <w:pPr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舞钢市田岗水库除险加固工程正在有序推进</w:t>
      </w:r>
    </w:p>
    <w:p w14:paraId="64543A2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0BD13B">
      <w:pPr>
        <w:rPr>
          <w:rFonts w:hint="eastAsia" w:eastAsiaTheme="minorEastAsia"/>
          <w:lang w:eastAsia="zh-CN"/>
        </w:rPr>
      </w:pPr>
    </w:p>
    <w:p w14:paraId="2C3B7968">
      <w:pPr>
        <w:rPr>
          <w:rFonts w:hint="eastAsia" w:eastAsiaTheme="minorEastAsia"/>
          <w:lang w:eastAsia="zh-CN"/>
        </w:rPr>
      </w:pPr>
    </w:p>
    <w:p w14:paraId="49B6B1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6fabf8c02592abbff8bcf68b2b0d9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abf8c02592abbff8bcf68b2b0d92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7d6873992fd279b4e92edc3b72ee08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6873992fd279b4e92edc3b72ee08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9a5a57022468d13aaf5907a1990555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a5a57022468d13aaf5907a1990555e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D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2026-04-17T07:13:46Z</dcterms:created>
  <dc:creator>pc</dc:creator>
  <cp:lastModifiedBy>炸炸小天</cp:lastModifiedBy>
  <dcterms:modified xsi:type="dcterms:W3CDTF">2026-04-17T07:15:20Z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eyJoZGlkIjoiZDM1Mzk1MTM3OGE2NjE2YjUyODVkZTdmMTQyYThmYmUiLCJ1c2VySWQiOiIzNTE5NTIyNTQifQ==</vt:lpwstr>
  </property>
  <property fmtid="{D5CDD505-2E9C-101B-9397-08002B2CF9AE}" pid="4" name="ICV">
    <vt:lpwstr>76CC8D2D7BAB437A93D883140DD63A9C_12</vt:lpwstr>
  </property>
</Properties>
</file>