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4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14A8C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B535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舞钢市202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年绿色种养循环农业试点项目台账</w:t>
      </w:r>
    </w:p>
    <w:p w14:paraId="4CB37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794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楷体_GB2312" w:hAnsi="楷体_GB2312" w:eastAsia="楷体_GB2312" w:cs="仿宋_GB2312"/>
          <w:sz w:val="28"/>
          <w:szCs w:val="32"/>
          <w:lang w:val="en-US" w:eastAsia="zh-CN"/>
        </w:rPr>
      </w:pPr>
      <w:r>
        <w:rPr>
          <w:rFonts w:hint="default" w:ascii="楷体_GB2312" w:hAnsi="楷体_GB2312" w:eastAsia="楷体_GB2312" w:cs="仿宋_GB2312"/>
          <w:sz w:val="28"/>
          <w:szCs w:val="32"/>
          <w:lang w:val="en-US" w:eastAsia="zh-CN"/>
        </w:rPr>
        <w:t>乡镇（</w:t>
      </w:r>
      <w:r>
        <w:rPr>
          <w:rFonts w:hint="eastAsia" w:ascii="楷体_GB2312" w:hAnsi="楷体_GB2312" w:eastAsia="楷体_GB2312" w:cs="仿宋_GB2312"/>
          <w:sz w:val="28"/>
          <w:szCs w:val="32"/>
          <w:lang w:val="en-US" w:eastAsia="zh-CN"/>
        </w:rPr>
        <w:t>街道</w:t>
      </w:r>
      <w:r>
        <w:rPr>
          <w:rFonts w:hint="default" w:ascii="楷体_GB2312" w:hAnsi="楷体_GB2312" w:eastAsia="楷体_GB2312" w:cs="仿宋_GB2312"/>
          <w:sz w:val="28"/>
          <w:szCs w:val="32"/>
          <w:lang w:val="en-US" w:eastAsia="zh-CN"/>
        </w:rPr>
        <w:t>）        村</w:t>
      </w:r>
    </w:p>
    <w:tbl>
      <w:tblPr>
        <w:tblStyle w:val="5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25"/>
        <w:gridCol w:w="855"/>
        <w:gridCol w:w="1175"/>
        <w:gridCol w:w="885"/>
        <w:gridCol w:w="885"/>
        <w:gridCol w:w="1095"/>
        <w:gridCol w:w="1080"/>
        <w:gridCol w:w="1260"/>
        <w:gridCol w:w="840"/>
        <w:gridCol w:w="810"/>
        <w:gridCol w:w="765"/>
        <w:gridCol w:w="784"/>
        <w:gridCol w:w="1701"/>
      </w:tblGrid>
      <w:tr w14:paraId="0C803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5" w:type="dxa"/>
            <w:vMerge w:val="restart"/>
            <w:vAlign w:val="center"/>
          </w:tcPr>
          <w:p w14:paraId="36F91C5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425" w:type="dxa"/>
            <w:vMerge w:val="restart"/>
            <w:vAlign w:val="center"/>
          </w:tcPr>
          <w:p w14:paraId="01CA729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行政村</w:t>
            </w:r>
          </w:p>
        </w:tc>
        <w:tc>
          <w:tcPr>
            <w:tcW w:w="855" w:type="dxa"/>
            <w:vMerge w:val="restart"/>
            <w:vAlign w:val="center"/>
          </w:tcPr>
          <w:p w14:paraId="0BAD26E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组别</w:t>
            </w:r>
          </w:p>
        </w:tc>
        <w:tc>
          <w:tcPr>
            <w:tcW w:w="2945" w:type="dxa"/>
            <w:gridSpan w:val="3"/>
            <w:vAlign w:val="center"/>
          </w:tcPr>
          <w:p w14:paraId="10A1C55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受肥地块</w:t>
            </w:r>
          </w:p>
        </w:tc>
        <w:tc>
          <w:tcPr>
            <w:tcW w:w="1095" w:type="dxa"/>
            <w:vAlign w:val="center"/>
          </w:tcPr>
          <w:p w14:paraId="09E5789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亩用量（kg）</w:t>
            </w:r>
          </w:p>
        </w:tc>
        <w:tc>
          <w:tcPr>
            <w:tcW w:w="1080" w:type="dxa"/>
            <w:vAlign w:val="center"/>
          </w:tcPr>
          <w:p w14:paraId="2F6CD09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供应量（kg）</w:t>
            </w:r>
          </w:p>
        </w:tc>
        <w:tc>
          <w:tcPr>
            <w:tcW w:w="2910" w:type="dxa"/>
            <w:gridSpan w:val="3"/>
            <w:vAlign w:val="center"/>
          </w:tcPr>
          <w:p w14:paraId="531CE4D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施肥情况</w:t>
            </w:r>
          </w:p>
        </w:tc>
        <w:tc>
          <w:tcPr>
            <w:tcW w:w="1549" w:type="dxa"/>
            <w:gridSpan w:val="2"/>
            <w:vAlign w:val="center"/>
          </w:tcPr>
          <w:p w14:paraId="7CBBD01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是否达到项目要求</w:t>
            </w:r>
          </w:p>
        </w:tc>
        <w:tc>
          <w:tcPr>
            <w:tcW w:w="1701" w:type="dxa"/>
            <w:vAlign w:val="center"/>
          </w:tcPr>
          <w:p w14:paraId="1983340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农户</w:t>
            </w:r>
          </w:p>
          <w:p w14:paraId="529197C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（签名）</w:t>
            </w:r>
          </w:p>
        </w:tc>
      </w:tr>
      <w:tr w14:paraId="5875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65" w:type="dxa"/>
            <w:vMerge w:val="continue"/>
          </w:tcPr>
          <w:p w14:paraId="15E13C6E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25" w:type="dxa"/>
            <w:vMerge w:val="continue"/>
          </w:tcPr>
          <w:p w14:paraId="105B6FC5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5" w:type="dxa"/>
            <w:vMerge w:val="continue"/>
          </w:tcPr>
          <w:p w14:paraId="618A2E05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219A356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农户</w:t>
            </w:r>
          </w:p>
          <w:p w14:paraId="560AAB3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85" w:type="dxa"/>
            <w:vAlign w:val="center"/>
          </w:tcPr>
          <w:p w14:paraId="2BEF2DF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面积</w:t>
            </w:r>
          </w:p>
        </w:tc>
        <w:tc>
          <w:tcPr>
            <w:tcW w:w="885" w:type="dxa"/>
            <w:vAlign w:val="center"/>
          </w:tcPr>
          <w:p w14:paraId="3C97BF0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种植作物</w:t>
            </w:r>
          </w:p>
        </w:tc>
        <w:tc>
          <w:tcPr>
            <w:tcW w:w="1095" w:type="dxa"/>
          </w:tcPr>
          <w:p w14:paraId="4EC252A7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80" w:type="dxa"/>
          </w:tcPr>
          <w:p w14:paraId="0F302995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21AD7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840" w:type="dxa"/>
            <w:vAlign w:val="center"/>
          </w:tcPr>
          <w:p w14:paraId="0C63D7D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机施</w:t>
            </w:r>
          </w:p>
        </w:tc>
        <w:tc>
          <w:tcPr>
            <w:tcW w:w="810" w:type="dxa"/>
            <w:vAlign w:val="center"/>
          </w:tcPr>
          <w:p w14:paraId="61EFC97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撒施</w:t>
            </w:r>
          </w:p>
        </w:tc>
        <w:tc>
          <w:tcPr>
            <w:tcW w:w="765" w:type="dxa"/>
            <w:vAlign w:val="center"/>
          </w:tcPr>
          <w:p w14:paraId="72CC396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</w:t>
            </w:r>
          </w:p>
        </w:tc>
        <w:tc>
          <w:tcPr>
            <w:tcW w:w="784" w:type="dxa"/>
            <w:vAlign w:val="center"/>
          </w:tcPr>
          <w:p w14:paraId="71130C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否</w:t>
            </w:r>
          </w:p>
        </w:tc>
        <w:tc>
          <w:tcPr>
            <w:tcW w:w="1701" w:type="dxa"/>
          </w:tcPr>
          <w:p w14:paraId="29405762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F3E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5" w:type="dxa"/>
          </w:tcPr>
          <w:p w14:paraId="7A1F84E1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25" w:type="dxa"/>
          </w:tcPr>
          <w:p w14:paraId="1AA288B9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55" w:type="dxa"/>
          </w:tcPr>
          <w:p w14:paraId="4571CDC2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945C78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75E3FF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7614631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95" w:type="dxa"/>
          </w:tcPr>
          <w:p w14:paraId="57E4D1CC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80" w:type="dxa"/>
          </w:tcPr>
          <w:p w14:paraId="2AAFE2DB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FB921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A66927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A57445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CBCCC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0FAEA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</w:tcPr>
          <w:p w14:paraId="535E890C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D9E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5" w:type="dxa"/>
          </w:tcPr>
          <w:p w14:paraId="48FD6DC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5C32F3B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 w14:paraId="4FC588D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18722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359369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BF9F5B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</w:tcPr>
          <w:p w14:paraId="09CB937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</w:tcPr>
          <w:p w14:paraId="5FA52E07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15E8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628E75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82ABD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2AF71E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20027E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</w:tcPr>
          <w:p w14:paraId="7FC2233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426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5" w:type="dxa"/>
          </w:tcPr>
          <w:p w14:paraId="21A4C004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4C80836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 w14:paraId="201E124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6585A1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091A54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43DFA8E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</w:tcPr>
          <w:p w14:paraId="0D48FC5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</w:tcPr>
          <w:p w14:paraId="43CA92E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02CEE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B37AA0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6B3D8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8A61BC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07F37C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</w:tcPr>
          <w:p w14:paraId="2C4BD478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2990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5" w:type="dxa"/>
          </w:tcPr>
          <w:p w14:paraId="147E955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5ABE4C7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 w14:paraId="48B77441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330263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166048E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7A14B0C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</w:tcPr>
          <w:p w14:paraId="76F302B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</w:tcPr>
          <w:p w14:paraId="73CADDD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24102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731FE6F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268ADC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1ACBEAC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299EFB4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</w:tcPr>
          <w:p w14:paraId="16B94DC6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3CB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65" w:type="dxa"/>
          </w:tcPr>
          <w:p w14:paraId="56710C0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 w14:paraId="435FA06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5" w:type="dxa"/>
          </w:tcPr>
          <w:p w14:paraId="2491C5E3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0F73AC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592145A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5" w:type="dxa"/>
            <w:vAlign w:val="center"/>
          </w:tcPr>
          <w:p w14:paraId="6205BBB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95" w:type="dxa"/>
          </w:tcPr>
          <w:p w14:paraId="7782C6B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</w:tcPr>
          <w:p w14:paraId="5FD8E86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122D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552259F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782B24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9DEFE7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301515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</w:tcPr>
          <w:p w14:paraId="6A54A714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F37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楷体_GB2312" w:hAnsi="楷体_GB2312" w:eastAsia="楷体_GB2312" w:cs="仿宋_GB2312"/>
          <w:sz w:val="22"/>
          <w:szCs w:val="22"/>
          <w:lang w:val="en-US" w:eastAsia="zh-CN"/>
        </w:rPr>
        <w:sectPr>
          <w:pgSz w:w="16838" w:h="11906" w:orient="landscape"/>
          <w:pgMar w:top="1531" w:right="2041" w:bottom="1361" w:left="1928" w:header="851" w:footer="1587" w:gutter="0"/>
          <w:pgNumType w:fmt="decimal"/>
          <w:cols w:space="0" w:num="1"/>
          <w:rtlGutter w:val="0"/>
          <w:docGrid w:type="lines" w:linePitch="321" w:charSpace="0"/>
        </w:sectPr>
      </w:pPr>
      <w:r>
        <w:rPr>
          <w:rFonts w:hint="default" w:ascii="楷体_GB2312" w:hAnsi="楷体_GB2312" w:eastAsia="楷体_GB2312" w:cs="仿宋_GB2312"/>
          <w:sz w:val="22"/>
          <w:szCs w:val="22"/>
          <w:lang w:val="en-US" w:eastAsia="zh-CN"/>
        </w:rPr>
        <w:t>村负责人签字（盖章）：    乡镇（</w:t>
      </w:r>
      <w:r>
        <w:rPr>
          <w:rFonts w:hint="eastAsia" w:ascii="楷体_GB2312" w:hAnsi="楷体_GB2312" w:eastAsia="楷体_GB2312" w:cs="仿宋_GB2312"/>
          <w:sz w:val="22"/>
          <w:szCs w:val="22"/>
          <w:lang w:val="en-US" w:eastAsia="zh-CN"/>
        </w:rPr>
        <w:t>街道</w:t>
      </w:r>
      <w:r>
        <w:rPr>
          <w:rFonts w:hint="default" w:ascii="楷体_GB2312" w:hAnsi="楷体_GB2312" w:eastAsia="楷体_GB2312" w:cs="仿宋_GB2312"/>
          <w:sz w:val="22"/>
          <w:szCs w:val="22"/>
          <w:lang w:val="en-US" w:eastAsia="zh-CN"/>
        </w:rPr>
        <w:t>）纪</w:t>
      </w:r>
      <w:r>
        <w:rPr>
          <w:rFonts w:hint="eastAsia" w:ascii="楷体_GB2312" w:hAnsi="楷体_GB2312" w:eastAsia="楷体_GB2312" w:cs="仿宋_GB2312"/>
          <w:sz w:val="22"/>
          <w:szCs w:val="22"/>
          <w:lang w:val="en-US" w:eastAsia="zh-CN"/>
        </w:rPr>
        <w:t>（工）</w:t>
      </w:r>
      <w:r>
        <w:rPr>
          <w:rFonts w:hint="default" w:ascii="楷体_GB2312" w:hAnsi="楷体_GB2312" w:eastAsia="楷体_GB2312" w:cs="仿宋_GB2312"/>
          <w:sz w:val="22"/>
          <w:szCs w:val="22"/>
          <w:lang w:val="en-US" w:eastAsia="zh-CN"/>
        </w:rPr>
        <w:t>委签字：    乡镇（</w:t>
      </w:r>
      <w:r>
        <w:rPr>
          <w:rFonts w:hint="eastAsia" w:ascii="楷体_GB2312" w:hAnsi="楷体_GB2312" w:eastAsia="楷体_GB2312" w:cs="仿宋_GB2312"/>
          <w:sz w:val="22"/>
          <w:szCs w:val="22"/>
          <w:lang w:val="en-US" w:eastAsia="zh-CN"/>
        </w:rPr>
        <w:t>街道</w:t>
      </w:r>
      <w:r>
        <w:rPr>
          <w:rFonts w:hint="default" w:ascii="楷体_GB2312" w:hAnsi="楷体_GB2312" w:eastAsia="楷体_GB2312" w:cs="仿宋_GB2312"/>
          <w:sz w:val="22"/>
          <w:szCs w:val="22"/>
          <w:lang w:val="en-US" w:eastAsia="zh-CN"/>
        </w:rPr>
        <w:t>）负责人签字（盖章）：    实施主体签字（盖章）</w:t>
      </w:r>
      <w:bookmarkStart w:id="0" w:name="_GoBack"/>
      <w:bookmarkEnd w:id="0"/>
    </w:p>
    <w:p w14:paraId="24677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ZTkzOGZjZDAwZDlmOGEyMTA0OGU1ZjM4NzIxMTYifQ=="/>
  </w:docVars>
  <w:rsids>
    <w:rsidRoot w:val="4E846187"/>
    <w:rsid w:val="4E8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21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2024-08-16T08:21:00Z</dcterms:created>
  <dc:creator>Administrator</dc:creator>
  <cp:lastModifiedBy>Administrator</cp:lastModifiedBy>
  <dcterms:modified xsi:type="dcterms:W3CDTF">2024-08-16T08:21:16Z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E782D10AB6B7450CABE776695C48F0E0_11</vt:lpwstr>
  </property>
</Properties>
</file>